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E75" w:rsidRDefault="00431E75" w:rsidP="00431E75">
      <w:pPr>
        <w:pStyle w:val="a3"/>
        <w:spacing w:after="0"/>
        <w:ind w:right="-28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431E75" w:rsidRDefault="00431E75" w:rsidP="00431E75">
      <w:pPr>
        <w:pStyle w:val="a3"/>
        <w:spacing w:after="0"/>
        <w:ind w:right="-28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431E75" w:rsidRDefault="00431E75" w:rsidP="00431E75">
      <w:pPr>
        <w:pStyle w:val="a3"/>
        <w:spacing w:after="0"/>
        <w:ind w:right="-28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431E75">
      <w:pPr>
        <w:pStyle w:val="a3"/>
        <w:spacing w:after="0"/>
        <w:ind w:right="-28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24C24">
        <w:rPr>
          <w:rFonts w:ascii="Times New Roman" w:eastAsia="Times New Roman" w:hAnsi="Times New Roman" w:cs="Times New Roman"/>
          <w:spacing w:val="-2"/>
          <w:sz w:val="24"/>
          <w:szCs w:val="24"/>
        </w:rPr>
        <w:t>Муниципальное бюджетное общеобразовательное учреждение</w:t>
      </w:r>
    </w:p>
    <w:p w:rsidR="00C24C24" w:rsidRPr="00C24C24" w:rsidRDefault="00C24C24" w:rsidP="00C24C24">
      <w:pPr>
        <w:widowControl w:val="0"/>
        <w:autoSpaceDE w:val="0"/>
        <w:autoSpaceDN w:val="0"/>
        <w:spacing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24C24">
        <w:rPr>
          <w:rFonts w:ascii="Times New Roman" w:eastAsia="Times New Roman" w:hAnsi="Times New Roman" w:cs="Times New Roman"/>
          <w:spacing w:val="-2"/>
          <w:sz w:val="24"/>
          <w:szCs w:val="24"/>
        </w:rPr>
        <w:t>«</w:t>
      </w:r>
      <w:r w:rsidR="00431E75">
        <w:rPr>
          <w:rFonts w:ascii="Times New Roman" w:eastAsia="Times New Roman" w:hAnsi="Times New Roman" w:cs="Times New Roman"/>
          <w:spacing w:val="-2"/>
          <w:sz w:val="24"/>
          <w:szCs w:val="24"/>
        </w:rPr>
        <w:t>Сергеевская</w:t>
      </w:r>
      <w:r w:rsidRPr="00C24C2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средняя общеобразовательная школа</w:t>
      </w:r>
    </w:p>
    <w:p w:rsidR="00C53F92" w:rsidRDefault="00C24C24" w:rsidP="00C53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24C24">
        <w:rPr>
          <w:rFonts w:ascii="Times New Roman" w:eastAsia="Times New Roman" w:hAnsi="Times New Roman" w:cs="Times New Roman"/>
          <w:spacing w:val="-2"/>
          <w:sz w:val="24"/>
          <w:szCs w:val="24"/>
        </w:rPr>
        <w:t>Пограничного муниципального округа»</w:t>
      </w:r>
    </w:p>
    <w:p w:rsidR="00C53F92" w:rsidRDefault="00C53F92" w:rsidP="00C53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                      </w:t>
      </w:r>
    </w:p>
    <w:p w:rsidR="00C53F92" w:rsidRDefault="00C53F92" w:rsidP="00C53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          УТВЕРЖДЕНО</w:t>
      </w:r>
    </w:p>
    <w:p w:rsidR="00C53F92" w:rsidRDefault="00C53F92" w:rsidP="00C53F9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Директор школы________</w:t>
      </w:r>
      <w:r w:rsidR="00431E75">
        <w:rPr>
          <w:rFonts w:ascii="Times New Roman" w:eastAsia="Times New Roman" w:hAnsi="Times New Roman" w:cs="Times New Roman"/>
          <w:spacing w:val="-2"/>
          <w:sz w:val="24"/>
          <w:szCs w:val="24"/>
        </w:rPr>
        <w:t>И.В.Старченко</w:t>
      </w:r>
    </w:p>
    <w:p w:rsidR="00074258" w:rsidRDefault="00074258" w:rsidP="000742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bookmarkStart w:id="0" w:name="_GoBack"/>
      <w:bookmarkEnd w:id="0"/>
    </w:p>
    <w:p w:rsidR="00074258" w:rsidRPr="00C24C24" w:rsidRDefault="00074258" w:rsidP="000742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074258" w:rsidRPr="00C24C24" w:rsidRDefault="00074258" w:rsidP="00C24C24">
      <w:pPr>
        <w:widowControl w:val="0"/>
        <w:autoSpaceDE w:val="0"/>
        <w:autoSpaceDN w:val="0"/>
        <w:spacing w:before="73" w:after="0" w:line="240" w:lineRule="auto"/>
        <w:ind w:left="985" w:right="1016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803379" w:rsidRPr="00803379" w:rsidRDefault="00803379" w:rsidP="00803379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:rsidR="00803379" w:rsidRPr="00803379" w:rsidRDefault="00803379" w:rsidP="00803379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80337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Программа антирисковых мер </w:t>
      </w:r>
    </w:p>
    <w:p w:rsidR="00803379" w:rsidRPr="00803379" w:rsidRDefault="003E7640" w:rsidP="00803379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«Повышение</w:t>
      </w:r>
      <w:r w:rsidR="00803379" w:rsidRPr="0080337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уровня качества школьной образовательной и воспитательной среды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»</w:t>
      </w:r>
    </w:p>
    <w:p w:rsidR="00803379" w:rsidRPr="00803379" w:rsidRDefault="00803379" w:rsidP="00803379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80337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МБОУ «</w:t>
      </w:r>
      <w:r w:rsidR="003E764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Сергеевская</w:t>
      </w:r>
      <w:r w:rsidRPr="0080337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СОШ ПМО»</w:t>
      </w:r>
    </w:p>
    <w:p w:rsidR="00803379" w:rsidRPr="00803379" w:rsidRDefault="00803379" w:rsidP="00803379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80337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(в соответствии с рисковым профилем)</w:t>
      </w: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Default="00C24C24" w:rsidP="00C24C24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Default="00C24C24" w:rsidP="00C24C24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Default="00C24C24" w:rsidP="00C24C24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Default="00C24C24" w:rsidP="00C24C24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E66AE3" w:rsidRDefault="00E66AE3" w:rsidP="00C53F92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E66AE3" w:rsidRDefault="00E66AE3" w:rsidP="00C53F92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E66AE3" w:rsidRDefault="00E66AE3" w:rsidP="00C53F92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C24C24" w:rsidRPr="003226E8" w:rsidRDefault="00C24C24" w:rsidP="00C53F92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3226E8">
        <w:rPr>
          <w:rFonts w:ascii="Times New Roman" w:eastAsia="Times New Roman" w:hAnsi="Times New Roman" w:cs="Times New Roman"/>
          <w:spacing w:val="-2"/>
          <w:sz w:val="28"/>
          <w:szCs w:val="28"/>
        </w:rPr>
        <w:t>2022 год</w:t>
      </w:r>
    </w:p>
    <w:p w:rsidR="00C24C24" w:rsidRDefault="00C24C24" w:rsidP="00C24C24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E663B9" w:rsidRPr="002F7130" w:rsidRDefault="003E7640" w:rsidP="003E7640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371E7" w:rsidRPr="00E371E7" w:rsidRDefault="00E371E7" w:rsidP="00E371E7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66391" w:rsidRDefault="003E7640" w:rsidP="002320F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 xml:space="preserve"> Ц</w:t>
      </w:r>
      <w:r w:rsidR="00E371E7" w:rsidRPr="00E371E7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>ель</w:t>
      </w:r>
      <w:r w:rsidR="00866391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 xml:space="preserve"> Программы</w:t>
      </w:r>
      <w:r w:rsidR="00E371E7"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 xml:space="preserve">: </w:t>
      </w:r>
      <w:r w:rsidR="00866391"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Создание условий для целостной систематической работы с учащимися, имеющими низкую учебную мотивацию, повышение уровня качества школьной и воспитательной среды.</w:t>
      </w:r>
    </w:p>
    <w:p w:rsidR="00E371E7" w:rsidRDefault="00E371E7" w:rsidP="002320F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 xml:space="preserve">Указанная цель будет достигнута в процессе решения следующих </w:t>
      </w:r>
      <w:r w:rsidRPr="00E371E7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>задач:</w:t>
      </w:r>
    </w:p>
    <w:p w:rsidR="00866391" w:rsidRPr="00866391" w:rsidRDefault="00866391" w:rsidP="002320F5">
      <w:pPr>
        <w:numPr>
          <w:ilvl w:val="0"/>
          <w:numId w:val="36"/>
        </w:numPr>
        <w:tabs>
          <w:tab w:val="left" w:pos="1134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 xml:space="preserve"> </w:t>
      </w: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Провести мониторинг комфортности школьной образовательной и воспитательной среды.</w:t>
      </w:r>
    </w:p>
    <w:p w:rsidR="00866391" w:rsidRPr="00866391" w:rsidRDefault="00866391" w:rsidP="002320F5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Провести диагностику уровня учебной мотивации  обучающихся 5-11 классов, выявить ведущие учебные мотивы.</w:t>
      </w:r>
    </w:p>
    <w:p w:rsidR="00866391" w:rsidRPr="00866391" w:rsidRDefault="00866391" w:rsidP="002320F5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 xml:space="preserve"> Обеспечить применение современных образовательных технологий, повышающих учебную мотивацию обучающихся на уроках и во внеурочной деятельности.</w:t>
      </w:r>
    </w:p>
    <w:p w:rsidR="00866391" w:rsidRPr="00866391" w:rsidRDefault="00866391" w:rsidP="002320F5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Организация мероприятий по снижению уровня тревожности обучающихся.</w:t>
      </w:r>
    </w:p>
    <w:p w:rsidR="00866391" w:rsidRPr="00866391" w:rsidRDefault="00866391" w:rsidP="002320F5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Провести комплекс мероприятий, способствующих развитию у педагогов мотивации к профессиональному самосовершенствованию личности через повышение самооценки, чувства сплоченности, снятие тревожности, эмоциональной напряженности.</w:t>
      </w:r>
    </w:p>
    <w:p w:rsidR="00866391" w:rsidRPr="00866391" w:rsidRDefault="00866391" w:rsidP="002320F5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Организация профориентационной работы и сетевого взаимодействия как меру повышения самореализации.</w:t>
      </w:r>
    </w:p>
    <w:p w:rsidR="00866391" w:rsidRPr="00866391" w:rsidRDefault="00866391" w:rsidP="002320F5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Организация взаимодействия семьи и школы через включение родителей в образовательный процесс.</w:t>
      </w:r>
    </w:p>
    <w:p w:rsidR="00E371E7" w:rsidRPr="00866391" w:rsidRDefault="00866391" w:rsidP="002320F5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Активизация работы школьной службы примирения.</w:t>
      </w:r>
    </w:p>
    <w:p w:rsidR="002320F5" w:rsidRDefault="002320F5" w:rsidP="00E371E7">
      <w:pPr>
        <w:pStyle w:val="a5"/>
        <w:spacing w:after="0"/>
        <w:ind w:left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371E7" w:rsidRPr="002320F5" w:rsidRDefault="00E371E7" w:rsidP="002320F5">
      <w:pPr>
        <w:pStyle w:val="a5"/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371E7">
        <w:rPr>
          <w:rFonts w:ascii="Times New Roman" w:hAnsi="Times New Roman" w:cs="Times New Roman"/>
          <w:b/>
          <w:bCs/>
          <w:sz w:val="26"/>
          <w:szCs w:val="26"/>
        </w:rPr>
        <w:t>Целевые индикаторы и показатели Программы</w:t>
      </w:r>
    </w:p>
    <w:p w:rsidR="00E371E7" w:rsidRDefault="00866391" w:rsidP="002320F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 xml:space="preserve"> Д</w:t>
      </w:r>
      <w:r w:rsidR="00E371E7"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оля охвата обучающихся различными формами внеучебной образовательной деятельности;</w:t>
      </w:r>
    </w:p>
    <w:p w:rsidR="00E371E7" w:rsidRDefault="00E371E7" w:rsidP="002320F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наличие программ дополнительного образования;</w:t>
      </w:r>
    </w:p>
    <w:p w:rsidR="00E371E7" w:rsidRDefault="00E371E7" w:rsidP="002320F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доля обучающихся, участвующих в мероприятиях, олимпиадах, конкурсах различного уровня;</w:t>
      </w:r>
    </w:p>
    <w:p w:rsidR="00E371E7" w:rsidRDefault="00E371E7" w:rsidP="002320F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доля обучающихся, удовлетворенных комфортной школьной средой;</w:t>
      </w:r>
    </w:p>
    <w:p w:rsidR="00E371E7" w:rsidRDefault="00E371E7" w:rsidP="002320F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доля</w:t>
      </w: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 xml:space="preserve"> педагогических работников, удовлетворенных  условиями и результатами труда;</w:t>
      </w:r>
    </w:p>
    <w:p w:rsidR="00E371E7" w:rsidRDefault="00E371E7" w:rsidP="002320F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доля</w:t>
      </w: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 xml:space="preserve"> родителей, удовлетворенных качеством обучения и воспитания;</w:t>
      </w:r>
    </w:p>
    <w:p w:rsidR="00E371E7" w:rsidRDefault="00E371E7" w:rsidP="002320F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наличие программы по профориентационной работе;</w:t>
      </w:r>
    </w:p>
    <w:p w:rsidR="00E371E7" w:rsidRDefault="00E371E7" w:rsidP="002320F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активизация работы школьной службы медиации.</w:t>
      </w:r>
    </w:p>
    <w:p w:rsidR="00866391" w:rsidRDefault="00866391" w:rsidP="002320F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</w:p>
    <w:p w:rsidR="00866391" w:rsidRDefault="00866391" w:rsidP="002320F5">
      <w:pPr>
        <w:widowControl w:val="0"/>
        <w:autoSpaceDE w:val="0"/>
        <w:autoSpaceDN w:val="0"/>
        <w:spacing w:after="0" w:line="360" w:lineRule="auto"/>
        <w:ind w:left="567" w:firstLine="142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866391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bidi="ru-RU"/>
        </w:rPr>
        <w:lastRenderedPageBreak/>
        <w:t>Методы сбора и обработки информации:</w:t>
      </w:r>
      <w:r w:rsidRPr="00866391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bidi="ru-RU"/>
        </w:rPr>
        <w:br/>
      </w: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- наблюдение,</w:t>
      </w: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br/>
        <w:t>- анализ,</w:t>
      </w: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br/>
        <w:t>- мониторинг,</w:t>
      </w: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br/>
        <w:t>- анкетирование,</w:t>
      </w: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br/>
        <w:t>- изучение и анализ документов,</w:t>
      </w: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br/>
        <w:t>- самооценка.</w:t>
      </w:r>
    </w:p>
    <w:p w:rsidR="00866391" w:rsidRDefault="00866391" w:rsidP="00866391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866391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bidi="ru-RU"/>
        </w:rPr>
        <w:t xml:space="preserve">Сроки реализации программы: </w:t>
      </w: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программа реализуется в течение года.</w:t>
      </w:r>
    </w:p>
    <w:p w:rsidR="00115BE6" w:rsidRDefault="00866391" w:rsidP="00E371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866391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bidi="ru-RU"/>
        </w:rPr>
        <w:t>Основные меры/мероприятия по достижению цели:</w:t>
      </w:r>
    </w:p>
    <w:p w:rsidR="00866391" w:rsidRPr="00866391" w:rsidRDefault="00866391" w:rsidP="0086639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1.Проведение</w:t>
      </w: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 xml:space="preserve"> мо</w:t>
      </w:r>
      <w:r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 xml:space="preserve">ниторинга комфортности школьной </w:t>
      </w: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образовательной и воспитательной среды.</w:t>
      </w:r>
    </w:p>
    <w:p w:rsidR="00866391" w:rsidRPr="00866391" w:rsidRDefault="00866391" w:rsidP="0086639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 xml:space="preserve">2. Проведение диагностики уровня учебной мотивации </w:t>
      </w: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обучающихся 5-11 классов, выявить ведущие учебные мотивы.</w:t>
      </w:r>
    </w:p>
    <w:p w:rsidR="00866391" w:rsidRPr="00866391" w:rsidRDefault="00866391" w:rsidP="0086639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3.П</w:t>
      </w: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рименение современных образовательных технологий, повышающих учебную мотивацию обучающихся на уроках и во внеурочной деятельности.</w:t>
      </w:r>
    </w:p>
    <w:p w:rsidR="00866391" w:rsidRPr="00866391" w:rsidRDefault="00866391" w:rsidP="0086639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 xml:space="preserve">4. </w:t>
      </w:r>
      <w:r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Проведение комплекса мероприятий, способствующих снижению</w:t>
      </w: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 xml:space="preserve"> у</w:t>
      </w:r>
      <w:r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 xml:space="preserve">ровня </w:t>
      </w: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тревожности обучающихся.</w:t>
      </w:r>
    </w:p>
    <w:p w:rsidR="00866391" w:rsidRPr="00866391" w:rsidRDefault="00866391" w:rsidP="0086639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5.</w:t>
      </w:r>
      <w:r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 xml:space="preserve"> Проведение</w:t>
      </w:r>
      <w:r w:rsidR="002320F5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 xml:space="preserve"> комплекс мероприятий по</w:t>
      </w: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 xml:space="preserve"> развитию у педагогов мотивации к профессиональному самосовершенствованию личности через повышение самооценки, чувства сплоченности, снятие тревожности, эмоциональной напряженности</w:t>
      </w:r>
    </w:p>
    <w:p w:rsidR="00866391" w:rsidRPr="00866391" w:rsidRDefault="00866391" w:rsidP="0086639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6.</w:t>
      </w: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Организация профориентационной работы и сетевого взаимодействия как меру повышения самореализации.</w:t>
      </w:r>
    </w:p>
    <w:p w:rsidR="00866391" w:rsidRPr="00866391" w:rsidRDefault="00866391" w:rsidP="0086639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7.</w:t>
      </w: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Создание психологического комфорта и безопасности детей в образовательной и воспитательной среде.</w:t>
      </w:r>
    </w:p>
    <w:p w:rsidR="00115BE6" w:rsidRDefault="00866391" w:rsidP="0086639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8.</w:t>
      </w:r>
      <w:r w:rsidRPr="00866391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Активизация работы школьной службы примирения.</w:t>
      </w:r>
    </w:p>
    <w:p w:rsidR="00115BE6" w:rsidRDefault="00115BE6" w:rsidP="00E371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</w:p>
    <w:p w:rsidR="002320F5" w:rsidRPr="002320F5" w:rsidRDefault="002320F5" w:rsidP="002320F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2320F5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bidi="ru-RU"/>
        </w:rPr>
        <w:t>Ожидаемые конечные результаты реализации программы:</w:t>
      </w:r>
    </w:p>
    <w:p w:rsidR="002320F5" w:rsidRPr="002320F5" w:rsidRDefault="002320F5" w:rsidP="002320F5">
      <w:pPr>
        <w:widowControl w:val="0"/>
        <w:numPr>
          <w:ilvl w:val="0"/>
          <w:numId w:val="30"/>
        </w:numPr>
        <w:tabs>
          <w:tab w:val="left" w:pos="144"/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2320F5">
        <w:rPr>
          <w:rFonts w:ascii="Times New Roman" w:eastAsia="Calibri" w:hAnsi="Times New Roman" w:cs="Times New Roman"/>
          <w:bCs/>
          <w:sz w:val="26"/>
          <w:szCs w:val="26"/>
          <w:lang w:bidi="ru-RU"/>
        </w:rPr>
        <w:t>100% педагогов владеют приемами саморегуляции негативных эмоциональных состояний.</w:t>
      </w:r>
    </w:p>
    <w:p w:rsidR="002320F5" w:rsidRPr="002320F5" w:rsidRDefault="002320F5" w:rsidP="002320F5">
      <w:pPr>
        <w:widowControl w:val="0"/>
        <w:numPr>
          <w:ilvl w:val="0"/>
          <w:numId w:val="30"/>
        </w:numPr>
        <w:tabs>
          <w:tab w:val="left" w:pos="144"/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2320F5">
        <w:rPr>
          <w:rFonts w:ascii="Times New Roman" w:eastAsia="Calibri" w:hAnsi="Times New Roman" w:cs="Times New Roman"/>
          <w:bCs/>
          <w:sz w:val="26"/>
          <w:szCs w:val="26"/>
          <w:lang w:bidi="ru-RU"/>
        </w:rPr>
        <w:t>снижены или отсутствуют стрессовые ситуации в педагогическом коллективе.</w:t>
      </w:r>
    </w:p>
    <w:p w:rsidR="002320F5" w:rsidRPr="002320F5" w:rsidRDefault="002320F5" w:rsidP="002320F5">
      <w:pPr>
        <w:widowControl w:val="0"/>
        <w:numPr>
          <w:ilvl w:val="0"/>
          <w:numId w:val="30"/>
        </w:numPr>
        <w:tabs>
          <w:tab w:val="left" w:pos="144"/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2320F5">
        <w:rPr>
          <w:rFonts w:ascii="Times New Roman" w:eastAsia="Calibri" w:hAnsi="Times New Roman" w:cs="Times New Roman"/>
          <w:bCs/>
          <w:sz w:val="26"/>
          <w:szCs w:val="26"/>
          <w:lang w:bidi="ru-RU"/>
        </w:rPr>
        <w:t>снижены или отсутствуют стрессовые ситуации у обучающихся.</w:t>
      </w:r>
      <w:r w:rsidRPr="002320F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;</w:t>
      </w:r>
    </w:p>
    <w:p w:rsidR="002320F5" w:rsidRPr="002320F5" w:rsidRDefault="002320F5" w:rsidP="002320F5">
      <w:pPr>
        <w:widowControl w:val="0"/>
        <w:numPr>
          <w:ilvl w:val="0"/>
          <w:numId w:val="30"/>
        </w:numPr>
        <w:tabs>
          <w:tab w:val="left" w:pos="144"/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2320F5">
        <w:rPr>
          <w:rFonts w:ascii="Times New Roman" w:eastAsia="Calibri" w:hAnsi="Times New Roman" w:cs="Times New Roman"/>
          <w:bCs/>
          <w:sz w:val="26"/>
          <w:szCs w:val="26"/>
          <w:lang w:bidi="ru-RU"/>
        </w:rPr>
        <w:t>сформированы открытые и доверительные межличностные отношения между обучающимися;</w:t>
      </w:r>
    </w:p>
    <w:p w:rsidR="002320F5" w:rsidRPr="002320F5" w:rsidRDefault="002320F5" w:rsidP="002320F5">
      <w:pPr>
        <w:widowControl w:val="0"/>
        <w:numPr>
          <w:ilvl w:val="0"/>
          <w:numId w:val="30"/>
        </w:numPr>
        <w:tabs>
          <w:tab w:val="left" w:pos="144"/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2320F5">
        <w:rPr>
          <w:rFonts w:ascii="Times New Roman" w:eastAsia="Calibri" w:hAnsi="Times New Roman" w:cs="Times New Roman"/>
          <w:bCs/>
          <w:sz w:val="26"/>
          <w:szCs w:val="26"/>
          <w:lang w:bidi="ru-RU"/>
        </w:rPr>
        <w:t>отсутствуют ситуации конфликтов и буллинга в школе;</w:t>
      </w:r>
    </w:p>
    <w:p w:rsidR="002320F5" w:rsidRPr="002320F5" w:rsidRDefault="002320F5" w:rsidP="002320F5">
      <w:pPr>
        <w:widowControl w:val="0"/>
        <w:numPr>
          <w:ilvl w:val="0"/>
          <w:numId w:val="30"/>
        </w:numPr>
        <w:tabs>
          <w:tab w:val="left" w:pos="144"/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2320F5">
        <w:rPr>
          <w:rFonts w:ascii="Times New Roman" w:eastAsia="Calibri" w:hAnsi="Times New Roman" w:cs="Times New Roman"/>
          <w:bCs/>
          <w:sz w:val="26"/>
          <w:szCs w:val="26"/>
          <w:lang w:bidi="ru-RU"/>
        </w:rPr>
        <w:t xml:space="preserve">повысится уровень мотивации к обучению, школьного благополучия и </w:t>
      </w:r>
      <w:r w:rsidRPr="002320F5">
        <w:rPr>
          <w:rFonts w:ascii="Times New Roman" w:eastAsia="Calibri" w:hAnsi="Times New Roman" w:cs="Times New Roman"/>
          <w:bCs/>
          <w:sz w:val="26"/>
          <w:szCs w:val="26"/>
          <w:lang w:bidi="ru-RU"/>
        </w:rPr>
        <w:lastRenderedPageBreak/>
        <w:t>целенаправленной познавательной деятельности учащихся на 20%;</w:t>
      </w:r>
    </w:p>
    <w:p w:rsidR="002320F5" w:rsidRPr="002320F5" w:rsidRDefault="002320F5" w:rsidP="002320F5">
      <w:pPr>
        <w:widowControl w:val="0"/>
        <w:numPr>
          <w:ilvl w:val="0"/>
          <w:numId w:val="30"/>
        </w:numPr>
        <w:tabs>
          <w:tab w:val="left" w:pos="144"/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2320F5">
        <w:rPr>
          <w:rFonts w:ascii="Times New Roman" w:eastAsia="Calibri" w:hAnsi="Times New Roman" w:cs="Times New Roman"/>
          <w:bCs/>
          <w:sz w:val="26"/>
          <w:szCs w:val="26"/>
          <w:lang w:bidi="ru-RU"/>
        </w:rPr>
        <w:t>повысится уровень предметных и метапредметных результатов учебной деятельности по итогам промежуточной аттестации 20%.</w:t>
      </w:r>
    </w:p>
    <w:p w:rsidR="002320F5" w:rsidRPr="002320F5" w:rsidRDefault="002320F5" w:rsidP="002320F5">
      <w:pPr>
        <w:widowControl w:val="0"/>
        <w:numPr>
          <w:ilvl w:val="0"/>
          <w:numId w:val="30"/>
        </w:numPr>
        <w:tabs>
          <w:tab w:val="left" w:pos="144"/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2320F5">
        <w:rPr>
          <w:rFonts w:ascii="Times New Roman" w:eastAsia="Calibri" w:hAnsi="Times New Roman" w:cs="Times New Roman"/>
          <w:bCs/>
          <w:sz w:val="26"/>
          <w:szCs w:val="26"/>
          <w:lang w:bidi="ru-RU"/>
        </w:rPr>
        <w:t>повысится количество обучающихся с положительными результатами государственной итоговой аттестации на 20%;</w:t>
      </w:r>
    </w:p>
    <w:p w:rsidR="002320F5" w:rsidRPr="002320F5" w:rsidRDefault="002320F5" w:rsidP="002320F5">
      <w:pPr>
        <w:widowControl w:val="0"/>
        <w:numPr>
          <w:ilvl w:val="0"/>
          <w:numId w:val="30"/>
        </w:numPr>
        <w:tabs>
          <w:tab w:val="left" w:pos="144"/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2320F5">
        <w:rPr>
          <w:rFonts w:ascii="Times New Roman" w:eastAsia="Calibri" w:hAnsi="Times New Roman" w:cs="Times New Roman"/>
          <w:bCs/>
          <w:sz w:val="26"/>
          <w:szCs w:val="26"/>
          <w:lang w:bidi="ru-RU"/>
        </w:rPr>
        <w:t>сформируется готовность и способность учащихся к саморазвитию и самообразованию на основе мотивации к обучению и познанию;</w:t>
      </w:r>
    </w:p>
    <w:p w:rsidR="002320F5" w:rsidRPr="002320F5" w:rsidRDefault="002320F5" w:rsidP="002320F5">
      <w:pPr>
        <w:widowControl w:val="0"/>
        <w:numPr>
          <w:ilvl w:val="0"/>
          <w:numId w:val="30"/>
        </w:numPr>
        <w:tabs>
          <w:tab w:val="left" w:pos="144"/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2320F5">
        <w:rPr>
          <w:rFonts w:ascii="Times New Roman" w:eastAsia="Calibri" w:hAnsi="Times New Roman" w:cs="Times New Roman"/>
          <w:bCs/>
          <w:sz w:val="26"/>
          <w:szCs w:val="26"/>
          <w:lang w:bidi="ru-RU"/>
        </w:rPr>
        <w:t>сформируется готовность и способность осознанно выбирать и строить дальнейшую индивидуальную траекторию образования на базе ориентировки в мире профессий и профессиональных предпочтений с учетом устойчивых познавательных интересов;</w:t>
      </w:r>
    </w:p>
    <w:p w:rsidR="00115BE6" w:rsidRDefault="002320F5" w:rsidP="002320F5">
      <w:pPr>
        <w:tabs>
          <w:tab w:val="left" w:pos="851"/>
        </w:tabs>
        <w:spacing w:after="0" w:line="360" w:lineRule="auto"/>
        <w:ind w:firstLine="709"/>
        <w:rPr>
          <w:rFonts w:ascii="Times New Roman" w:eastAsia="Calibri" w:hAnsi="Times New Roman" w:cs="Times New Roman"/>
          <w:bCs/>
          <w:sz w:val="26"/>
          <w:szCs w:val="26"/>
          <w:lang w:bidi="ru-RU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bidi="ru-RU"/>
        </w:rPr>
        <w:t xml:space="preserve">- </w:t>
      </w:r>
      <w:r w:rsidRPr="002320F5">
        <w:rPr>
          <w:rFonts w:ascii="Times New Roman" w:eastAsia="Calibri" w:hAnsi="Times New Roman" w:cs="Times New Roman"/>
          <w:bCs/>
          <w:sz w:val="26"/>
          <w:szCs w:val="26"/>
          <w:lang w:bidi="ru-RU"/>
        </w:rPr>
        <w:t>созданы благоприятные условия для успешной социализации и развития каждого ребенка, сохранения физического, психического и социального здоровья.</w:t>
      </w:r>
    </w:p>
    <w:p w:rsidR="002320F5" w:rsidRDefault="002320F5" w:rsidP="002320F5">
      <w:pPr>
        <w:tabs>
          <w:tab w:val="left" w:pos="851"/>
        </w:tabs>
        <w:spacing w:after="0" w:line="36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2320F5" w:rsidRDefault="002320F5" w:rsidP="002320F5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320F5">
        <w:rPr>
          <w:rFonts w:ascii="Times New Roman" w:hAnsi="Times New Roman" w:cs="Times New Roman"/>
          <w:b/>
          <w:sz w:val="26"/>
          <w:szCs w:val="26"/>
        </w:rPr>
        <w:t>Исполнители программы: администрация школы, педагогический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320F5">
        <w:rPr>
          <w:rFonts w:ascii="Times New Roman" w:hAnsi="Times New Roman" w:cs="Times New Roman"/>
          <w:b/>
          <w:sz w:val="26"/>
          <w:szCs w:val="26"/>
        </w:rPr>
        <w:t>коллектив.</w:t>
      </w:r>
    </w:p>
    <w:p w:rsidR="002320F5" w:rsidRDefault="002320F5" w:rsidP="002320F5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320F5" w:rsidRDefault="002320F5" w:rsidP="002320F5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320F5" w:rsidRDefault="002320F5" w:rsidP="002320F5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  <w:sectPr w:rsidR="002320F5" w:rsidSect="00115BE6">
          <w:pgSz w:w="11920" w:h="16850"/>
          <w:pgMar w:top="340" w:right="863" w:bottom="709" w:left="1020" w:header="0" w:footer="1014" w:gutter="0"/>
          <w:cols w:space="720"/>
        </w:sectPr>
      </w:pPr>
    </w:p>
    <w:p w:rsidR="00115BE6" w:rsidRDefault="002320F5" w:rsidP="002320F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20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Дорожная карта реализации программы</w:t>
      </w:r>
    </w:p>
    <w:p w:rsidR="002320F5" w:rsidRDefault="002320F5" w:rsidP="00115BE6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115BE6" w:rsidRDefault="00115BE6" w:rsidP="00115BE6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0" w:type="auto"/>
        <w:tblLook w:val="04A0"/>
      </w:tblPr>
      <w:tblGrid>
        <w:gridCol w:w="2698"/>
        <w:gridCol w:w="2396"/>
        <w:gridCol w:w="1459"/>
        <w:gridCol w:w="1874"/>
        <w:gridCol w:w="1826"/>
      </w:tblGrid>
      <w:tr w:rsidR="002320F5" w:rsidTr="002320F5">
        <w:tc>
          <w:tcPr>
            <w:tcW w:w="2746" w:type="dxa"/>
          </w:tcPr>
          <w:p w:rsidR="002320F5" w:rsidRPr="00115BE6" w:rsidRDefault="002320F5" w:rsidP="00115B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Задача</w:t>
            </w:r>
          </w:p>
        </w:tc>
        <w:tc>
          <w:tcPr>
            <w:tcW w:w="2733" w:type="dxa"/>
          </w:tcPr>
          <w:p w:rsidR="002320F5" w:rsidRPr="00115BE6" w:rsidRDefault="002320F5" w:rsidP="00115B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</w:t>
            </w:r>
          </w:p>
        </w:tc>
        <w:tc>
          <w:tcPr>
            <w:tcW w:w="1482" w:type="dxa"/>
          </w:tcPr>
          <w:p w:rsidR="002320F5" w:rsidRPr="00115BE6" w:rsidRDefault="002320F5" w:rsidP="00115B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Сроки реализации</w:t>
            </w:r>
          </w:p>
        </w:tc>
        <w:tc>
          <w:tcPr>
            <w:tcW w:w="1905" w:type="dxa"/>
          </w:tcPr>
          <w:p w:rsidR="002320F5" w:rsidRPr="00115BE6" w:rsidRDefault="002320F5" w:rsidP="00115B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Ответственные</w:t>
            </w:r>
          </w:p>
        </w:tc>
        <w:tc>
          <w:tcPr>
            <w:tcW w:w="1856" w:type="dxa"/>
          </w:tcPr>
          <w:p w:rsidR="002320F5" w:rsidRPr="00115BE6" w:rsidRDefault="002320F5" w:rsidP="00115B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Участники</w:t>
            </w:r>
          </w:p>
        </w:tc>
      </w:tr>
      <w:tr w:rsidR="002320F5" w:rsidTr="002320F5">
        <w:tc>
          <w:tcPr>
            <w:tcW w:w="2746" w:type="dxa"/>
          </w:tcPr>
          <w:p w:rsidR="002320F5" w:rsidRDefault="002320F5" w:rsidP="004311E4">
            <w:pPr>
              <w:tabs>
                <w:tab w:val="left" w:pos="28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7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927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9276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Провести мониторинг комфортности школьной </w:t>
            </w:r>
          </w:p>
          <w:p w:rsidR="002320F5" w:rsidRPr="00115BE6" w:rsidRDefault="002320F5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2763A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образовательной и воспитательной среды.</w:t>
            </w:r>
          </w:p>
        </w:tc>
        <w:tc>
          <w:tcPr>
            <w:tcW w:w="2733" w:type="dxa"/>
          </w:tcPr>
          <w:p w:rsidR="002320F5" w:rsidRDefault="002320F5" w:rsidP="004311E4">
            <w:pPr>
              <w:tabs>
                <w:tab w:val="left" w:pos="28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9276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ониторинг комфортности школьной </w:t>
            </w:r>
          </w:p>
          <w:p w:rsidR="002320F5" w:rsidRDefault="002320F5" w:rsidP="004311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763A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образовательной и воспитательной среды.</w:t>
            </w:r>
          </w:p>
          <w:p w:rsidR="002320F5" w:rsidRPr="00115BE6" w:rsidRDefault="002320F5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мониторинга</w:t>
            </w:r>
          </w:p>
        </w:tc>
        <w:tc>
          <w:tcPr>
            <w:tcW w:w="1482" w:type="dxa"/>
          </w:tcPr>
          <w:p w:rsidR="002320F5" w:rsidRPr="00C77D99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D99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  <w:tc>
          <w:tcPr>
            <w:tcW w:w="1905" w:type="dxa"/>
          </w:tcPr>
          <w:p w:rsidR="002320F5" w:rsidRPr="00C77D99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776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856" w:type="dxa"/>
          </w:tcPr>
          <w:p w:rsidR="002320F5" w:rsidRPr="00C77D99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776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</w:t>
            </w:r>
          </w:p>
        </w:tc>
      </w:tr>
      <w:tr w:rsidR="002320F5" w:rsidTr="002320F5">
        <w:tc>
          <w:tcPr>
            <w:tcW w:w="2746" w:type="dxa"/>
          </w:tcPr>
          <w:p w:rsidR="002320F5" w:rsidRPr="00115BE6" w:rsidRDefault="002320F5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2763A">
              <w:rPr>
                <w:rFonts w:ascii="Times New Roman" w:hAnsi="Times New Roman" w:cs="Times New Roman"/>
                <w:bCs/>
                <w:sz w:val="24"/>
                <w:szCs w:val="24"/>
              </w:rPr>
              <w:t>. Провести диагностику уровня учебной мотивации у обучающихся 5-11 классов, выявить ведущие учебные мотивы.</w:t>
            </w:r>
          </w:p>
        </w:tc>
        <w:tc>
          <w:tcPr>
            <w:tcW w:w="2733" w:type="dxa"/>
          </w:tcPr>
          <w:p w:rsidR="002320F5" w:rsidRPr="00115BE6" w:rsidRDefault="002320F5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Диагностика </w:t>
            </w:r>
            <w:r w:rsidRPr="0092763A">
              <w:rPr>
                <w:rFonts w:ascii="Times New Roman" w:hAnsi="Times New Roman" w:cs="Times New Roman"/>
                <w:bCs/>
                <w:sz w:val="24"/>
                <w:szCs w:val="24"/>
              </w:rPr>
              <w:t>уровня учебной мотивации у обучающихся 5-11 классов, выявить ведущие учебные мотивы.</w:t>
            </w:r>
          </w:p>
        </w:tc>
        <w:tc>
          <w:tcPr>
            <w:tcW w:w="1482" w:type="dxa"/>
          </w:tcPr>
          <w:p w:rsidR="002320F5" w:rsidRPr="00C77D99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D99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–май </w:t>
            </w:r>
            <w:r w:rsidRPr="00C77D9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05" w:type="dxa"/>
          </w:tcPr>
          <w:p w:rsidR="002320F5" w:rsidRPr="00C77D99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776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856" w:type="dxa"/>
          </w:tcPr>
          <w:p w:rsidR="002320F5" w:rsidRPr="00C77D99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776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</w:t>
            </w:r>
          </w:p>
        </w:tc>
      </w:tr>
      <w:tr w:rsidR="002320F5" w:rsidTr="002320F5">
        <w:tc>
          <w:tcPr>
            <w:tcW w:w="2746" w:type="dxa"/>
          </w:tcPr>
          <w:p w:rsidR="002320F5" w:rsidRPr="00115BE6" w:rsidRDefault="002320F5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3.</w:t>
            </w:r>
            <w:r w:rsidRPr="00C1477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Обеспечить применение современных образовательных технологий, повышающих учебную мотивацию обучающихся на уроках и во внеурочной деятельности.</w:t>
            </w:r>
          </w:p>
        </w:tc>
        <w:tc>
          <w:tcPr>
            <w:tcW w:w="2733" w:type="dxa"/>
          </w:tcPr>
          <w:p w:rsidR="002320F5" w:rsidRDefault="002320F5" w:rsidP="004311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курсовой переподготовки педагогов.</w:t>
            </w:r>
          </w:p>
          <w:p w:rsidR="002320F5" w:rsidRDefault="002320F5" w:rsidP="004311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Мастер-классы.</w:t>
            </w:r>
          </w:p>
          <w:p w:rsidR="002320F5" w:rsidRDefault="002320F5" w:rsidP="004311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Обмен опытом.</w:t>
            </w:r>
          </w:p>
          <w:p w:rsidR="002320F5" w:rsidRPr="00115BE6" w:rsidRDefault="002320F5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Посещение уроков и внеклассных мероприятий.</w:t>
            </w:r>
          </w:p>
        </w:tc>
        <w:tc>
          <w:tcPr>
            <w:tcW w:w="1482" w:type="dxa"/>
          </w:tcPr>
          <w:p w:rsidR="002320F5" w:rsidRPr="00C77D99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1905" w:type="dxa"/>
          </w:tcPr>
          <w:p w:rsidR="002320F5" w:rsidRDefault="002320F5" w:rsidP="004311E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2320F5" w:rsidRPr="00C77D99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6" w:type="dxa"/>
          </w:tcPr>
          <w:p w:rsidR="002320F5" w:rsidRPr="00C77D99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</w:t>
            </w:r>
          </w:p>
        </w:tc>
      </w:tr>
      <w:tr w:rsidR="002320F5" w:rsidTr="002320F5">
        <w:tc>
          <w:tcPr>
            <w:tcW w:w="2746" w:type="dxa"/>
          </w:tcPr>
          <w:p w:rsidR="002320F5" w:rsidRPr="00115BE6" w:rsidRDefault="002320F5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  <w:lang w:bidi="ru-RU"/>
              </w:rPr>
              <w:t>4.</w:t>
            </w:r>
            <w:r>
              <w:t xml:space="preserve"> </w:t>
            </w:r>
            <w:r w:rsidRPr="007973D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bidi="ru-RU"/>
              </w:rPr>
              <w:t>Понизить уровень тревожности обучающихся.</w:t>
            </w:r>
          </w:p>
        </w:tc>
        <w:tc>
          <w:tcPr>
            <w:tcW w:w="2733" w:type="dxa"/>
          </w:tcPr>
          <w:p w:rsidR="002320F5" w:rsidRPr="00115BE6" w:rsidRDefault="002320F5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73D6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тренинги по диагностике тревожности и снижению уровня тревожности учащихся. Мероприятия по профилактике конфликтных ситуаций и буллинга между учащимис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я.</w:t>
            </w:r>
          </w:p>
        </w:tc>
        <w:tc>
          <w:tcPr>
            <w:tcW w:w="1482" w:type="dxa"/>
          </w:tcPr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  <w:p w:rsidR="002320F5" w:rsidRPr="00C77D99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 декабрь</w:t>
            </w:r>
          </w:p>
        </w:tc>
        <w:tc>
          <w:tcPr>
            <w:tcW w:w="1905" w:type="dxa"/>
          </w:tcPr>
          <w:p w:rsidR="002320F5" w:rsidRPr="00C77D99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776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856" w:type="dxa"/>
          </w:tcPr>
          <w:p w:rsidR="002320F5" w:rsidRPr="00C77D99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776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</w:t>
            </w:r>
          </w:p>
        </w:tc>
      </w:tr>
      <w:tr w:rsidR="002320F5" w:rsidTr="002320F5">
        <w:tc>
          <w:tcPr>
            <w:tcW w:w="2746" w:type="dxa"/>
          </w:tcPr>
          <w:p w:rsidR="002320F5" w:rsidRPr="00115BE6" w:rsidRDefault="002320F5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  <w:lang w:bidi="ru-RU"/>
              </w:rPr>
              <w:t>5.</w:t>
            </w:r>
            <w:r w:rsidRPr="007973D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bidi="ru-RU"/>
              </w:rPr>
              <w:t>Провести комплекс мероприятий, способствующих развитию у педагогов мотивации к профессиональному самосовершенствованию личности через повышение самооценки, чувства сплоченности, снятие тревожности, эмоциональной напряженности</w:t>
            </w:r>
          </w:p>
        </w:tc>
        <w:tc>
          <w:tcPr>
            <w:tcW w:w="2733" w:type="dxa"/>
          </w:tcPr>
          <w:p w:rsidR="002320F5" w:rsidRDefault="002320F5" w:rsidP="004311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73D6">
              <w:rPr>
                <w:rFonts w:ascii="Times New Roman" w:hAnsi="Times New Roman" w:cs="Times New Roman"/>
                <w:bCs/>
                <w:sz w:val="24"/>
                <w:szCs w:val="24"/>
              </w:rPr>
              <w:t>Активизация работы школьной службы для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973D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тренингов по решению пробле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мных педагогических ситуаций. </w:t>
            </w:r>
          </w:p>
          <w:p w:rsidR="002320F5" w:rsidRDefault="002320F5" w:rsidP="004311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73D6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мероприятий, направленных на сплочени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 педагогического коллектива. </w:t>
            </w:r>
          </w:p>
          <w:p w:rsidR="002320F5" w:rsidRDefault="002320F5" w:rsidP="00115B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73D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Анализ профессионального выгорания педагогов. </w:t>
            </w:r>
          </w:p>
          <w:p w:rsidR="002320F5" w:rsidRDefault="002320F5" w:rsidP="00115B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320F5" w:rsidRDefault="002320F5" w:rsidP="00115B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73D6">
              <w:rPr>
                <w:rFonts w:ascii="Times New Roman" w:hAnsi="Times New Roman" w:cs="Times New Roman"/>
                <w:bCs/>
                <w:sz w:val="24"/>
                <w:szCs w:val="24"/>
              </w:rPr>
              <w:t>Семинар-практикум с педагогами «Саморегуляция эмоционального состояния как профилакти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 эмоционального выгорания». </w:t>
            </w:r>
          </w:p>
          <w:p w:rsidR="002320F5" w:rsidRDefault="002320F5" w:rsidP="00115B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320F5" w:rsidRPr="00115BE6" w:rsidRDefault="002320F5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73D6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педагогов школы в спортивн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ых и туристических мероприятиях.</w:t>
            </w:r>
          </w:p>
        </w:tc>
        <w:tc>
          <w:tcPr>
            <w:tcW w:w="1482" w:type="dxa"/>
          </w:tcPr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учебного года</w:t>
            </w: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2022</w:t>
            </w: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2022</w:t>
            </w: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Pr="00C77D99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1905" w:type="dxa"/>
          </w:tcPr>
          <w:p w:rsidR="002320F5" w:rsidRDefault="002320F5" w:rsidP="004311E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директора по УВР</w:t>
            </w:r>
          </w:p>
          <w:p w:rsidR="002320F5" w:rsidRPr="00C77D99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директора по ВР</w:t>
            </w:r>
          </w:p>
        </w:tc>
        <w:tc>
          <w:tcPr>
            <w:tcW w:w="1856" w:type="dxa"/>
          </w:tcPr>
          <w:p w:rsidR="002320F5" w:rsidRPr="00C77D99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</w:t>
            </w:r>
          </w:p>
        </w:tc>
      </w:tr>
      <w:tr w:rsidR="002320F5" w:rsidTr="002320F5">
        <w:tc>
          <w:tcPr>
            <w:tcW w:w="2746" w:type="dxa"/>
          </w:tcPr>
          <w:p w:rsidR="002320F5" w:rsidRPr="00115BE6" w:rsidRDefault="002320F5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66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lastRenderedPageBreak/>
              <w:t>6.</w:t>
            </w:r>
            <w:r w:rsidRPr="007C66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 w:rsidRPr="00760D6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Организация профориентационной работы и сетевого взаимодействия как меру повышения самореализации.</w:t>
            </w:r>
          </w:p>
        </w:tc>
        <w:tc>
          <w:tcPr>
            <w:tcW w:w="2733" w:type="dxa"/>
          </w:tcPr>
          <w:p w:rsidR="002320F5" w:rsidRDefault="002320F5" w:rsidP="00431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5F0">
              <w:rPr>
                <w:rFonts w:ascii="Times New Roman" w:hAnsi="Times New Roman" w:cs="Times New Roman"/>
                <w:sz w:val="24"/>
                <w:szCs w:val="24"/>
              </w:rPr>
              <w:t>Оформление и наполнение стенда по профориентационной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</w:p>
          <w:p w:rsidR="002320F5" w:rsidRDefault="002320F5" w:rsidP="004311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Default="002320F5" w:rsidP="004311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5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проекта «Билет в будущее»: </w:t>
            </w:r>
          </w:p>
          <w:p w:rsidR="002320F5" w:rsidRDefault="002320F5" w:rsidP="004311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5F0">
              <w:rPr>
                <w:rFonts w:ascii="Times New Roman" w:hAnsi="Times New Roman" w:cs="Times New Roman"/>
                <w:bCs/>
                <w:sz w:val="24"/>
                <w:szCs w:val="24"/>
              </w:rPr>
              <w:t>-разработка программы внеурочной деятельности «Билет в будущее»</w:t>
            </w:r>
          </w:p>
          <w:p w:rsidR="002320F5" w:rsidRDefault="002320F5" w:rsidP="004311E4">
            <w:r w:rsidRPr="004E45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-увеличение числа учащихся, вовлечённых в проек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т.</w:t>
            </w:r>
            <w:r w:rsidRPr="004E45F0">
              <w:t xml:space="preserve"> </w:t>
            </w:r>
          </w:p>
          <w:p w:rsidR="002320F5" w:rsidRDefault="002320F5" w:rsidP="004311E4"/>
          <w:p w:rsidR="002320F5" w:rsidRPr="00115BE6" w:rsidRDefault="002320F5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45F0">
              <w:rPr>
                <w:rFonts w:ascii="Times New Roman" w:hAnsi="Times New Roman" w:cs="Times New Roman"/>
                <w:bCs/>
                <w:sz w:val="24"/>
                <w:szCs w:val="24"/>
              </w:rPr>
              <w:t>Встречи с представителями различных профессий</w:t>
            </w:r>
          </w:p>
        </w:tc>
        <w:tc>
          <w:tcPr>
            <w:tcW w:w="1482" w:type="dxa"/>
          </w:tcPr>
          <w:p w:rsidR="002320F5" w:rsidRPr="00C77D99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5B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1905" w:type="dxa"/>
          </w:tcPr>
          <w:p w:rsidR="002320F5" w:rsidRPr="00C77D99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776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856" w:type="dxa"/>
          </w:tcPr>
          <w:p w:rsidR="002320F5" w:rsidRPr="00C77D99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776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</w:t>
            </w:r>
          </w:p>
        </w:tc>
      </w:tr>
      <w:tr w:rsidR="002320F5" w:rsidTr="002320F5">
        <w:tc>
          <w:tcPr>
            <w:tcW w:w="2746" w:type="dxa"/>
          </w:tcPr>
          <w:p w:rsidR="002320F5" w:rsidRPr="00115BE6" w:rsidRDefault="002320F5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66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7.</w:t>
            </w:r>
            <w:r w:rsidRPr="00C14776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ab/>
            </w:r>
            <w:r w:rsidRPr="00C1477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Создание психологического комфорта и безопасности детей в образовательной и воспитательной среде</w:t>
            </w:r>
            <w:r w:rsidRPr="00C14776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.</w:t>
            </w:r>
          </w:p>
        </w:tc>
        <w:tc>
          <w:tcPr>
            <w:tcW w:w="2733" w:type="dxa"/>
          </w:tcPr>
          <w:p w:rsidR="002320F5" w:rsidRPr="00115BE6" w:rsidRDefault="002320F5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5A1E">
              <w:rPr>
                <w:rFonts w:ascii="Times New Roman" w:hAnsi="Times New Roman" w:cs="Times New Roman"/>
                <w:bCs/>
                <w:sz w:val="24"/>
                <w:szCs w:val="24"/>
              </w:rPr>
              <w:t>Выявить интересы учащихся с пониженным уровнем благополучия и привлечь их к занятиям по интересам</w:t>
            </w:r>
          </w:p>
        </w:tc>
        <w:tc>
          <w:tcPr>
            <w:tcW w:w="1482" w:type="dxa"/>
          </w:tcPr>
          <w:p w:rsidR="002320F5" w:rsidRPr="00C77D99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сентябрь 2022</w:t>
            </w:r>
          </w:p>
        </w:tc>
        <w:tc>
          <w:tcPr>
            <w:tcW w:w="1905" w:type="dxa"/>
          </w:tcPr>
          <w:p w:rsidR="002320F5" w:rsidRPr="00C77D99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776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856" w:type="dxa"/>
          </w:tcPr>
          <w:p w:rsidR="002320F5" w:rsidRPr="00C77D99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776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</w:t>
            </w:r>
          </w:p>
        </w:tc>
      </w:tr>
      <w:tr w:rsidR="002320F5" w:rsidTr="002320F5">
        <w:tc>
          <w:tcPr>
            <w:tcW w:w="2746" w:type="dxa"/>
          </w:tcPr>
          <w:p w:rsidR="002320F5" w:rsidRPr="00115BE6" w:rsidRDefault="002320F5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66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8.</w:t>
            </w:r>
            <w:r w:rsidRPr="00C14776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ab/>
            </w:r>
            <w:r w:rsidRPr="00C1477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Активизация работы школьной службы примирения</w:t>
            </w:r>
            <w:r w:rsidRPr="00C14776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.</w:t>
            </w:r>
          </w:p>
        </w:tc>
        <w:tc>
          <w:tcPr>
            <w:tcW w:w="2733" w:type="dxa"/>
          </w:tcPr>
          <w:p w:rsidR="002320F5" w:rsidRPr="007973D6" w:rsidRDefault="002320F5" w:rsidP="004311E4">
            <w:pPr>
              <w:spacing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и организация работы школьной службы примирения, службы медиации.</w:t>
            </w:r>
          </w:p>
          <w:p w:rsidR="002320F5" w:rsidRPr="007973D6" w:rsidRDefault="002320F5" w:rsidP="004311E4">
            <w:pPr>
              <w:spacing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доли мероприятий, проведённых школьной службой </w:t>
            </w:r>
            <w:r w:rsidRPr="00797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медиации, направленных на снижение уровня тревожности, эмоциональной напряжённости, конфликтных ситуаций.</w:t>
            </w:r>
          </w:p>
          <w:p w:rsidR="002320F5" w:rsidRPr="007973D6" w:rsidRDefault="002320F5" w:rsidP="004311E4">
            <w:pPr>
              <w:spacing w:after="5" w:line="259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тематической консультации для участников</w:t>
            </w:r>
          </w:p>
          <w:p w:rsidR="002320F5" w:rsidRPr="007973D6" w:rsidRDefault="002320F5" w:rsidP="004311E4">
            <w:pPr>
              <w:spacing w:after="5" w:line="259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образовательного процесса «Конструктивные выходы из</w:t>
            </w:r>
          </w:p>
          <w:p w:rsidR="002320F5" w:rsidRPr="007973D6" w:rsidRDefault="002320F5" w:rsidP="004311E4">
            <w:pPr>
              <w:spacing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конфликтных ситуаций»</w:t>
            </w:r>
          </w:p>
          <w:p w:rsidR="002320F5" w:rsidRPr="00115BE6" w:rsidRDefault="002320F5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2" w:type="dxa"/>
          </w:tcPr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  2022</w:t>
            </w: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F5" w:rsidRPr="00C77D99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Сентябрь-декабрь 2022</w:t>
            </w:r>
          </w:p>
        </w:tc>
        <w:tc>
          <w:tcPr>
            <w:tcW w:w="1905" w:type="dxa"/>
          </w:tcPr>
          <w:p w:rsidR="002320F5" w:rsidRPr="00C77D99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77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Заместитель директора по ВР</w:t>
            </w:r>
          </w:p>
        </w:tc>
        <w:tc>
          <w:tcPr>
            <w:tcW w:w="1856" w:type="dxa"/>
          </w:tcPr>
          <w:p w:rsidR="002320F5" w:rsidRPr="00C77D99" w:rsidRDefault="002320F5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776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</w:t>
            </w:r>
          </w:p>
        </w:tc>
      </w:tr>
    </w:tbl>
    <w:p w:rsidR="00115BE6" w:rsidRDefault="00115BE6" w:rsidP="00115BE6">
      <w:pPr>
        <w:spacing w:after="0"/>
        <w:rPr>
          <w:rFonts w:ascii="Times New Roman" w:hAnsi="Times New Roman" w:cs="Times New Roman"/>
          <w:b/>
          <w:sz w:val="26"/>
          <w:szCs w:val="26"/>
        </w:rPr>
        <w:sectPr w:rsidR="00115BE6" w:rsidSect="002320F5">
          <w:pgSz w:w="11920" w:h="16850"/>
          <w:pgMar w:top="340" w:right="862" w:bottom="709" w:left="1021" w:header="0" w:footer="1014" w:gutter="0"/>
          <w:cols w:space="720"/>
          <w:docGrid w:linePitch="299"/>
        </w:sectPr>
      </w:pPr>
    </w:p>
    <w:p w:rsidR="00E663B9" w:rsidRDefault="00E663B9" w:rsidP="002320F5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sectPr w:rsidR="00E663B9" w:rsidSect="002320F5">
      <w:pgSz w:w="11920" w:h="16850"/>
      <w:pgMar w:top="340" w:right="862" w:bottom="709" w:left="1021" w:header="0" w:footer="1015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78CA"/>
    <w:multiLevelType w:val="hybridMultilevel"/>
    <w:tmpl w:val="78362FA0"/>
    <w:lvl w:ilvl="0" w:tplc="7794C6B6">
      <w:start w:val="1"/>
      <w:numFmt w:val="decimal"/>
      <w:lvlText w:val="%1."/>
      <w:lvlJc w:val="left"/>
      <w:pPr>
        <w:ind w:left="233" w:hanging="39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3685AC">
      <w:start w:val="1"/>
      <w:numFmt w:val="decimal"/>
      <w:lvlText w:val="%2."/>
      <w:lvlJc w:val="left"/>
      <w:pPr>
        <w:ind w:left="948" w:hanging="360"/>
      </w:pPr>
      <w:rPr>
        <w:rFonts w:hint="default"/>
        <w:w w:val="100"/>
        <w:lang w:val="ru-RU" w:eastAsia="en-US" w:bidi="ar-SA"/>
      </w:rPr>
    </w:lvl>
    <w:lvl w:ilvl="2" w:tplc="7780D656">
      <w:numFmt w:val="bullet"/>
      <w:lvlText w:val="•"/>
      <w:lvlJc w:val="left"/>
      <w:pPr>
        <w:ind w:left="2497" w:hanging="360"/>
      </w:pPr>
      <w:rPr>
        <w:rFonts w:hint="default"/>
        <w:lang w:val="ru-RU" w:eastAsia="en-US" w:bidi="ar-SA"/>
      </w:rPr>
    </w:lvl>
    <w:lvl w:ilvl="3" w:tplc="4406F452">
      <w:numFmt w:val="bullet"/>
      <w:lvlText w:val="•"/>
      <w:lvlJc w:val="left"/>
      <w:pPr>
        <w:ind w:left="4055" w:hanging="360"/>
      </w:pPr>
      <w:rPr>
        <w:rFonts w:hint="default"/>
        <w:lang w:val="ru-RU" w:eastAsia="en-US" w:bidi="ar-SA"/>
      </w:rPr>
    </w:lvl>
    <w:lvl w:ilvl="4" w:tplc="825EBD92">
      <w:numFmt w:val="bullet"/>
      <w:lvlText w:val="•"/>
      <w:lvlJc w:val="left"/>
      <w:pPr>
        <w:ind w:left="5612" w:hanging="360"/>
      </w:pPr>
      <w:rPr>
        <w:rFonts w:hint="default"/>
        <w:lang w:val="ru-RU" w:eastAsia="en-US" w:bidi="ar-SA"/>
      </w:rPr>
    </w:lvl>
    <w:lvl w:ilvl="5" w:tplc="FC200014">
      <w:numFmt w:val="bullet"/>
      <w:lvlText w:val="•"/>
      <w:lvlJc w:val="left"/>
      <w:pPr>
        <w:ind w:left="7170" w:hanging="360"/>
      </w:pPr>
      <w:rPr>
        <w:rFonts w:hint="default"/>
        <w:lang w:val="ru-RU" w:eastAsia="en-US" w:bidi="ar-SA"/>
      </w:rPr>
    </w:lvl>
    <w:lvl w:ilvl="6" w:tplc="59AEF6BE">
      <w:numFmt w:val="bullet"/>
      <w:lvlText w:val="•"/>
      <w:lvlJc w:val="left"/>
      <w:pPr>
        <w:ind w:left="8728" w:hanging="360"/>
      </w:pPr>
      <w:rPr>
        <w:rFonts w:hint="default"/>
        <w:lang w:val="ru-RU" w:eastAsia="en-US" w:bidi="ar-SA"/>
      </w:rPr>
    </w:lvl>
    <w:lvl w:ilvl="7" w:tplc="7C28672C">
      <w:numFmt w:val="bullet"/>
      <w:lvlText w:val="•"/>
      <w:lvlJc w:val="left"/>
      <w:pPr>
        <w:ind w:left="10285" w:hanging="360"/>
      </w:pPr>
      <w:rPr>
        <w:rFonts w:hint="default"/>
        <w:lang w:val="ru-RU" w:eastAsia="en-US" w:bidi="ar-SA"/>
      </w:rPr>
    </w:lvl>
    <w:lvl w:ilvl="8" w:tplc="915CFC78">
      <w:numFmt w:val="bullet"/>
      <w:lvlText w:val="•"/>
      <w:lvlJc w:val="left"/>
      <w:pPr>
        <w:ind w:left="11843" w:hanging="360"/>
      </w:pPr>
      <w:rPr>
        <w:rFonts w:hint="default"/>
        <w:lang w:val="ru-RU" w:eastAsia="en-US" w:bidi="ar-SA"/>
      </w:rPr>
    </w:lvl>
  </w:abstractNum>
  <w:abstractNum w:abstractNumId="1">
    <w:nsid w:val="082E025E"/>
    <w:multiLevelType w:val="hybridMultilevel"/>
    <w:tmpl w:val="D5D4D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C1005"/>
    <w:multiLevelType w:val="hybridMultilevel"/>
    <w:tmpl w:val="DD905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914EB"/>
    <w:multiLevelType w:val="multilevel"/>
    <w:tmpl w:val="641AB46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ED91B00"/>
    <w:multiLevelType w:val="hybridMultilevel"/>
    <w:tmpl w:val="43629642"/>
    <w:lvl w:ilvl="0" w:tplc="13785B9E">
      <w:start w:val="1"/>
      <w:numFmt w:val="decimal"/>
      <w:lvlText w:val="%1."/>
      <w:lvlJc w:val="left"/>
      <w:pPr>
        <w:ind w:left="1065" w:hanging="70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A38A0"/>
    <w:multiLevelType w:val="hybridMultilevel"/>
    <w:tmpl w:val="B700F73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282D45"/>
    <w:multiLevelType w:val="hybridMultilevel"/>
    <w:tmpl w:val="FBB601FA"/>
    <w:lvl w:ilvl="0" w:tplc="3E8E16F4">
      <w:start w:val="1"/>
      <w:numFmt w:val="decimal"/>
      <w:lvlText w:val="%1)"/>
      <w:lvlJc w:val="left"/>
      <w:pPr>
        <w:ind w:left="108" w:hanging="1200"/>
      </w:pPr>
      <w:rPr>
        <w:rFonts w:ascii="Times New Roman" w:eastAsia="Times New Roman" w:hAnsi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6F82BFC">
      <w:numFmt w:val="bullet"/>
      <w:lvlText w:val="•"/>
      <w:lvlJc w:val="left"/>
      <w:pPr>
        <w:ind w:left="556" w:hanging="1200"/>
      </w:pPr>
      <w:rPr>
        <w:rFonts w:hint="default"/>
        <w:lang w:val="ru-RU" w:eastAsia="en-US" w:bidi="ar-SA"/>
      </w:rPr>
    </w:lvl>
    <w:lvl w:ilvl="2" w:tplc="B45A7166">
      <w:numFmt w:val="bullet"/>
      <w:lvlText w:val="•"/>
      <w:lvlJc w:val="left"/>
      <w:pPr>
        <w:ind w:left="1012" w:hanging="1200"/>
      </w:pPr>
      <w:rPr>
        <w:rFonts w:hint="default"/>
        <w:lang w:val="ru-RU" w:eastAsia="en-US" w:bidi="ar-SA"/>
      </w:rPr>
    </w:lvl>
    <w:lvl w:ilvl="3" w:tplc="DE422B58">
      <w:numFmt w:val="bullet"/>
      <w:lvlText w:val="•"/>
      <w:lvlJc w:val="left"/>
      <w:pPr>
        <w:ind w:left="1468" w:hanging="1200"/>
      </w:pPr>
      <w:rPr>
        <w:rFonts w:hint="default"/>
        <w:lang w:val="ru-RU" w:eastAsia="en-US" w:bidi="ar-SA"/>
      </w:rPr>
    </w:lvl>
    <w:lvl w:ilvl="4" w:tplc="1F28B9A6">
      <w:numFmt w:val="bullet"/>
      <w:lvlText w:val="•"/>
      <w:lvlJc w:val="left"/>
      <w:pPr>
        <w:ind w:left="1924" w:hanging="1200"/>
      </w:pPr>
      <w:rPr>
        <w:rFonts w:hint="default"/>
        <w:lang w:val="ru-RU" w:eastAsia="en-US" w:bidi="ar-SA"/>
      </w:rPr>
    </w:lvl>
    <w:lvl w:ilvl="5" w:tplc="AD8C8636">
      <w:numFmt w:val="bullet"/>
      <w:lvlText w:val="•"/>
      <w:lvlJc w:val="left"/>
      <w:pPr>
        <w:ind w:left="2380" w:hanging="1200"/>
      </w:pPr>
      <w:rPr>
        <w:rFonts w:hint="default"/>
        <w:lang w:val="ru-RU" w:eastAsia="en-US" w:bidi="ar-SA"/>
      </w:rPr>
    </w:lvl>
    <w:lvl w:ilvl="6" w:tplc="3E0CB010">
      <w:numFmt w:val="bullet"/>
      <w:lvlText w:val="•"/>
      <w:lvlJc w:val="left"/>
      <w:pPr>
        <w:ind w:left="2836" w:hanging="1200"/>
      </w:pPr>
      <w:rPr>
        <w:rFonts w:hint="default"/>
        <w:lang w:val="ru-RU" w:eastAsia="en-US" w:bidi="ar-SA"/>
      </w:rPr>
    </w:lvl>
    <w:lvl w:ilvl="7" w:tplc="C71C2CF0">
      <w:numFmt w:val="bullet"/>
      <w:lvlText w:val="•"/>
      <w:lvlJc w:val="left"/>
      <w:pPr>
        <w:ind w:left="3292" w:hanging="1200"/>
      </w:pPr>
      <w:rPr>
        <w:rFonts w:hint="default"/>
        <w:lang w:val="ru-RU" w:eastAsia="en-US" w:bidi="ar-SA"/>
      </w:rPr>
    </w:lvl>
    <w:lvl w:ilvl="8" w:tplc="505EA3E0">
      <w:numFmt w:val="bullet"/>
      <w:lvlText w:val="•"/>
      <w:lvlJc w:val="left"/>
      <w:pPr>
        <w:ind w:left="3748" w:hanging="1200"/>
      </w:pPr>
      <w:rPr>
        <w:rFonts w:hint="default"/>
        <w:lang w:val="ru-RU" w:eastAsia="en-US" w:bidi="ar-SA"/>
      </w:rPr>
    </w:lvl>
  </w:abstractNum>
  <w:abstractNum w:abstractNumId="7">
    <w:nsid w:val="22280131"/>
    <w:multiLevelType w:val="multilevel"/>
    <w:tmpl w:val="D99CDA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9F6FEA"/>
    <w:multiLevelType w:val="hybridMultilevel"/>
    <w:tmpl w:val="18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7F29EC"/>
    <w:multiLevelType w:val="hybridMultilevel"/>
    <w:tmpl w:val="D9CCE9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AC6ED8"/>
    <w:multiLevelType w:val="hybridMultilevel"/>
    <w:tmpl w:val="D640E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7241A2"/>
    <w:multiLevelType w:val="hybridMultilevel"/>
    <w:tmpl w:val="DCBEEAB2"/>
    <w:lvl w:ilvl="0" w:tplc="385696D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BE5A14"/>
    <w:multiLevelType w:val="multilevel"/>
    <w:tmpl w:val="E2788F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E621B7"/>
    <w:multiLevelType w:val="hybridMultilevel"/>
    <w:tmpl w:val="3C4CAA12"/>
    <w:lvl w:ilvl="0" w:tplc="A776CE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>
    <w:nsid w:val="30946B8B"/>
    <w:multiLevelType w:val="hybridMultilevel"/>
    <w:tmpl w:val="13227CF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4C3520B"/>
    <w:multiLevelType w:val="hybridMultilevel"/>
    <w:tmpl w:val="74D2FDFA"/>
    <w:lvl w:ilvl="0" w:tplc="04190001">
      <w:start w:val="1"/>
      <w:numFmt w:val="bullet"/>
      <w:lvlText w:val=""/>
      <w:lvlJc w:val="left"/>
      <w:pPr>
        <w:ind w:left="975" w:hanging="61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73575A"/>
    <w:multiLevelType w:val="hybridMultilevel"/>
    <w:tmpl w:val="D7AA1C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826575"/>
    <w:multiLevelType w:val="multilevel"/>
    <w:tmpl w:val="EA1CCB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DC0C6E"/>
    <w:multiLevelType w:val="hybridMultilevel"/>
    <w:tmpl w:val="09B0F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423764"/>
    <w:multiLevelType w:val="multilevel"/>
    <w:tmpl w:val="4DDE9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175541"/>
    <w:multiLevelType w:val="hybridMultilevel"/>
    <w:tmpl w:val="F10E68E6"/>
    <w:lvl w:ilvl="0" w:tplc="DF80F404">
      <w:numFmt w:val="bullet"/>
      <w:lvlText w:val="–"/>
      <w:lvlJc w:val="left"/>
      <w:pPr>
        <w:ind w:left="667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3A21400">
      <w:numFmt w:val="bullet"/>
      <w:lvlText w:val="•"/>
      <w:lvlJc w:val="left"/>
      <w:pPr>
        <w:ind w:left="860" w:hanging="190"/>
      </w:pPr>
      <w:rPr>
        <w:rFonts w:hint="default"/>
        <w:lang w:val="ru-RU" w:eastAsia="en-US" w:bidi="ar-SA"/>
      </w:rPr>
    </w:lvl>
    <w:lvl w:ilvl="2" w:tplc="94949898">
      <w:numFmt w:val="bullet"/>
      <w:lvlText w:val="•"/>
      <w:lvlJc w:val="left"/>
      <w:pPr>
        <w:ind w:left="1959" w:hanging="190"/>
      </w:pPr>
      <w:rPr>
        <w:rFonts w:hint="default"/>
        <w:lang w:val="ru-RU" w:eastAsia="en-US" w:bidi="ar-SA"/>
      </w:rPr>
    </w:lvl>
    <w:lvl w:ilvl="3" w:tplc="8FC053E4">
      <w:numFmt w:val="bullet"/>
      <w:lvlText w:val="•"/>
      <w:lvlJc w:val="left"/>
      <w:pPr>
        <w:ind w:left="3058" w:hanging="190"/>
      </w:pPr>
      <w:rPr>
        <w:rFonts w:hint="default"/>
        <w:lang w:val="ru-RU" w:eastAsia="en-US" w:bidi="ar-SA"/>
      </w:rPr>
    </w:lvl>
    <w:lvl w:ilvl="4" w:tplc="E388652C">
      <w:numFmt w:val="bullet"/>
      <w:lvlText w:val="•"/>
      <w:lvlJc w:val="left"/>
      <w:pPr>
        <w:ind w:left="4157" w:hanging="190"/>
      </w:pPr>
      <w:rPr>
        <w:rFonts w:hint="default"/>
        <w:lang w:val="ru-RU" w:eastAsia="en-US" w:bidi="ar-SA"/>
      </w:rPr>
    </w:lvl>
    <w:lvl w:ilvl="5" w:tplc="E80A6A02">
      <w:numFmt w:val="bullet"/>
      <w:lvlText w:val="•"/>
      <w:lvlJc w:val="left"/>
      <w:pPr>
        <w:ind w:left="5256" w:hanging="190"/>
      </w:pPr>
      <w:rPr>
        <w:rFonts w:hint="default"/>
        <w:lang w:val="ru-RU" w:eastAsia="en-US" w:bidi="ar-SA"/>
      </w:rPr>
    </w:lvl>
    <w:lvl w:ilvl="6" w:tplc="37287F32">
      <w:numFmt w:val="bullet"/>
      <w:lvlText w:val="•"/>
      <w:lvlJc w:val="left"/>
      <w:pPr>
        <w:ind w:left="6355" w:hanging="190"/>
      </w:pPr>
      <w:rPr>
        <w:rFonts w:hint="default"/>
        <w:lang w:val="ru-RU" w:eastAsia="en-US" w:bidi="ar-SA"/>
      </w:rPr>
    </w:lvl>
    <w:lvl w:ilvl="7" w:tplc="2100831A">
      <w:numFmt w:val="bullet"/>
      <w:lvlText w:val="•"/>
      <w:lvlJc w:val="left"/>
      <w:pPr>
        <w:ind w:left="7454" w:hanging="190"/>
      </w:pPr>
      <w:rPr>
        <w:rFonts w:hint="default"/>
        <w:lang w:val="ru-RU" w:eastAsia="en-US" w:bidi="ar-SA"/>
      </w:rPr>
    </w:lvl>
    <w:lvl w:ilvl="8" w:tplc="E20EEDAC">
      <w:numFmt w:val="bullet"/>
      <w:lvlText w:val="•"/>
      <w:lvlJc w:val="left"/>
      <w:pPr>
        <w:ind w:left="8553" w:hanging="190"/>
      </w:pPr>
      <w:rPr>
        <w:rFonts w:hint="default"/>
        <w:lang w:val="ru-RU" w:eastAsia="en-US" w:bidi="ar-SA"/>
      </w:rPr>
    </w:lvl>
  </w:abstractNum>
  <w:abstractNum w:abstractNumId="21">
    <w:nsid w:val="455218C0"/>
    <w:multiLevelType w:val="hybridMultilevel"/>
    <w:tmpl w:val="80128F30"/>
    <w:lvl w:ilvl="0" w:tplc="9BA69C0C">
      <w:numFmt w:val="bullet"/>
      <w:lvlText w:val="-"/>
      <w:lvlJc w:val="left"/>
      <w:pPr>
        <w:ind w:left="691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E34A1F22">
      <w:numFmt w:val="bullet"/>
      <w:lvlText w:val="-"/>
      <w:lvlJc w:val="left"/>
      <w:pPr>
        <w:ind w:left="110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D51E64EE">
      <w:numFmt w:val="bullet"/>
      <w:lvlText w:val="•"/>
      <w:lvlJc w:val="left"/>
      <w:pPr>
        <w:ind w:left="1240" w:hanging="140"/>
      </w:pPr>
      <w:rPr>
        <w:rFonts w:hint="default"/>
        <w:lang w:val="ru-RU" w:eastAsia="en-US" w:bidi="ar-SA"/>
      </w:rPr>
    </w:lvl>
    <w:lvl w:ilvl="3" w:tplc="80A6D36E">
      <w:numFmt w:val="bullet"/>
      <w:lvlText w:val="•"/>
      <w:lvlJc w:val="left"/>
      <w:pPr>
        <w:ind w:left="2428" w:hanging="140"/>
      </w:pPr>
      <w:rPr>
        <w:rFonts w:hint="default"/>
        <w:lang w:val="ru-RU" w:eastAsia="en-US" w:bidi="ar-SA"/>
      </w:rPr>
    </w:lvl>
    <w:lvl w:ilvl="4" w:tplc="CDCA7030">
      <w:numFmt w:val="bullet"/>
      <w:lvlText w:val="•"/>
      <w:lvlJc w:val="left"/>
      <w:pPr>
        <w:ind w:left="3617" w:hanging="140"/>
      </w:pPr>
      <w:rPr>
        <w:rFonts w:hint="default"/>
        <w:lang w:val="ru-RU" w:eastAsia="en-US" w:bidi="ar-SA"/>
      </w:rPr>
    </w:lvl>
    <w:lvl w:ilvl="5" w:tplc="76343AEE">
      <w:numFmt w:val="bullet"/>
      <w:lvlText w:val="•"/>
      <w:lvlJc w:val="left"/>
      <w:pPr>
        <w:ind w:left="4806" w:hanging="140"/>
      </w:pPr>
      <w:rPr>
        <w:rFonts w:hint="default"/>
        <w:lang w:val="ru-RU" w:eastAsia="en-US" w:bidi="ar-SA"/>
      </w:rPr>
    </w:lvl>
    <w:lvl w:ilvl="6" w:tplc="385443BA">
      <w:numFmt w:val="bullet"/>
      <w:lvlText w:val="•"/>
      <w:lvlJc w:val="left"/>
      <w:pPr>
        <w:ind w:left="5995" w:hanging="140"/>
      </w:pPr>
      <w:rPr>
        <w:rFonts w:hint="default"/>
        <w:lang w:val="ru-RU" w:eastAsia="en-US" w:bidi="ar-SA"/>
      </w:rPr>
    </w:lvl>
    <w:lvl w:ilvl="7" w:tplc="A81CBC04">
      <w:numFmt w:val="bullet"/>
      <w:lvlText w:val="•"/>
      <w:lvlJc w:val="left"/>
      <w:pPr>
        <w:ind w:left="7184" w:hanging="140"/>
      </w:pPr>
      <w:rPr>
        <w:rFonts w:hint="default"/>
        <w:lang w:val="ru-RU" w:eastAsia="en-US" w:bidi="ar-SA"/>
      </w:rPr>
    </w:lvl>
    <w:lvl w:ilvl="8" w:tplc="7E40F2B4">
      <w:numFmt w:val="bullet"/>
      <w:lvlText w:val="•"/>
      <w:lvlJc w:val="left"/>
      <w:pPr>
        <w:ind w:left="8373" w:hanging="140"/>
      </w:pPr>
      <w:rPr>
        <w:rFonts w:hint="default"/>
        <w:lang w:val="ru-RU" w:eastAsia="en-US" w:bidi="ar-SA"/>
      </w:rPr>
    </w:lvl>
  </w:abstractNum>
  <w:abstractNum w:abstractNumId="22">
    <w:nsid w:val="455E687C"/>
    <w:multiLevelType w:val="hybridMultilevel"/>
    <w:tmpl w:val="057A8200"/>
    <w:lvl w:ilvl="0" w:tplc="9D4286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90E6F80"/>
    <w:multiLevelType w:val="hybridMultilevel"/>
    <w:tmpl w:val="7BF61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A44506"/>
    <w:multiLevelType w:val="hybridMultilevel"/>
    <w:tmpl w:val="58C87FCC"/>
    <w:lvl w:ilvl="0" w:tplc="A776CE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D3E150B"/>
    <w:multiLevelType w:val="hybridMultilevel"/>
    <w:tmpl w:val="1102B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59017A"/>
    <w:multiLevelType w:val="hybridMultilevel"/>
    <w:tmpl w:val="94B8D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7731E0"/>
    <w:multiLevelType w:val="hybridMultilevel"/>
    <w:tmpl w:val="AC3E6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681F34"/>
    <w:multiLevelType w:val="hybridMultilevel"/>
    <w:tmpl w:val="FAE02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143A49"/>
    <w:multiLevelType w:val="hybridMultilevel"/>
    <w:tmpl w:val="40A69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C5115A"/>
    <w:multiLevelType w:val="hybridMultilevel"/>
    <w:tmpl w:val="ADC29162"/>
    <w:lvl w:ilvl="0" w:tplc="A776CED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68D92B47"/>
    <w:multiLevelType w:val="hybridMultilevel"/>
    <w:tmpl w:val="A212364E"/>
    <w:lvl w:ilvl="0" w:tplc="D84EB78A">
      <w:start w:val="1"/>
      <w:numFmt w:val="decimal"/>
      <w:lvlText w:val="%1."/>
      <w:lvlJc w:val="left"/>
      <w:pPr>
        <w:ind w:left="420" w:hanging="360"/>
      </w:pPr>
      <w:rPr>
        <w:rFonts w:eastAsiaTheme="minorHAns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69A65FF0"/>
    <w:multiLevelType w:val="multilevel"/>
    <w:tmpl w:val="42703B6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0A1EB4"/>
    <w:multiLevelType w:val="multilevel"/>
    <w:tmpl w:val="472265F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BBB7E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F011DA2"/>
    <w:multiLevelType w:val="hybridMultilevel"/>
    <w:tmpl w:val="6E9CC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0"/>
  </w:num>
  <w:num w:numId="3">
    <w:abstractNumId w:val="5"/>
  </w:num>
  <w:num w:numId="4">
    <w:abstractNumId w:val="6"/>
  </w:num>
  <w:num w:numId="5">
    <w:abstractNumId w:val="28"/>
  </w:num>
  <w:num w:numId="6">
    <w:abstractNumId w:val="10"/>
  </w:num>
  <w:num w:numId="7">
    <w:abstractNumId w:val="1"/>
  </w:num>
  <w:num w:numId="8">
    <w:abstractNumId w:val="25"/>
  </w:num>
  <w:num w:numId="9">
    <w:abstractNumId w:val="27"/>
  </w:num>
  <w:num w:numId="10">
    <w:abstractNumId w:val="2"/>
  </w:num>
  <w:num w:numId="11">
    <w:abstractNumId w:val="13"/>
  </w:num>
  <w:num w:numId="12">
    <w:abstractNumId w:val="24"/>
  </w:num>
  <w:num w:numId="13">
    <w:abstractNumId w:val="26"/>
  </w:num>
  <w:num w:numId="14">
    <w:abstractNumId w:val="16"/>
  </w:num>
  <w:num w:numId="15">
    <w:abstractNumId w:val="3"/>
  </w:num>
  <w:num w:numId="16">
    <w:abstractNumId w:val="30"/>
  </w:num>
  <w:num w:numId="17">
    <w:abstractNumId w:val="34"/>
  </w:num>
  <w:num w:numId="18">
    <w:abstractNumId w:val="33"/>
  </w:num>
  <w:num w:numId="19">
    <w:abstractNumId w:val="15"/>
  </w:num>
  <w:num w:numId="20">
    <w:abstractNumId w:val="23"/>
  </w:num>
  <w:num w:numId="21">
    <w:abstractNumId w:val="18"/>
  </w:num>
  <w:num w:numId="22">
    <w:abstractNumId w:val="9"/>
  </w:num>
  <w:num w:numId="23">
    <w:abstractNumId w:val="14"/>
  </w:num>
  <w:num w:numId="24">
    <w:abstractNumId w:val="31"/>
  </w:num>
  <w:num w:numId="25">
    <w:abstractNumId w:val="35"/>
  </w:num>
  <w:num w:numId="26">
    <w:abstractNumId w:val="0"/>
  </w:num>
  <w:num w:numId="27">
    <w:abstractNumId w:val="7"/>
  </w:num>
  <w:num w:numId="28">
    <w:abstractNumId w:val="32"/>
  </w:num>
  <w:num w:numId="29">
    <w:abstractNumId w:val="29"/>
  </w:num>
  <w:num w:numId="30">
    <w:abstractNumId w:val="12"/>
  </w:num>
  <w:num w:numId="31">
    <w:abstractNumId w:val="19"/>
  </w:num>
  <w:num w:numId="32">
    <w:abstractNumId w:val="17"/>
  </w:num>
  <w:num w:numId="33">
    <w:abstractNumId w:val="11"/>
  </w:num>
  <w:num w:numId="34">
    <w:abstractNumId w:val="22"/>
  </w:num>
  <w:num w:numId="35">
    <w:abstractNumId w:val="4"/>
  </w:num>
  <w:num w:numId="36">
    <w:abstractNumId w:val="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24C24"/>
    <w:rsid w:val="00074258"/>
    <w:rsid w:val="000767CE"/>
    <w:rsid w:val="00093A84"/>
    <w:rsid w:val="000E5CE5"/>
    <w:rsid w:val="0011495C"/>
    <w:rsid w:val="00115BE6"/>
    <w:rsid w:val="00136B8A"/>
    <w:rsid w:val="00150363"/>
    <w:rsid w:val="001E3719"/>
    <w:rsid w:val="002320F5"/>
    <w:rsid w:val="002A1E61"/>
    <w:rsid w:val="002B3A83"/>
    <w:rsid w:val="002D1B8D"/>
    <w:rsid w:val="002F7130"/>
    <w:rsid w:val="003226E8"/>
    <w:rsid w:val="0034092A"/>
    <w:rsid w:val="00397B68"/>
    <w:rsid w:val="003C12D5"/>
    <w:rsid w:val="003D522C"/>
    <w:rsid w:val="003E6335"/>
    <w:rsid w:val="003E7640"/>
    <w:rsid w:val="00411667"/>
    <w:rsid w:val="00431E75"/>
    <w:rsid w:val="004A7181"/>
    <w:rsid w:val="004C04E4"/>
    <w:rsid w:val="004C6D9D"/>
    <w:rsid w:val="00563C6D"/>
    <w:rsid w:val="005804FD"/>
    <w:rsid w:val="00583973"/>
    <w:rsid w:val="005C1161"/>
    <w:rsid w:val="006525BA"/>
    <w:rsid w:val="00695854"/>
    <w:rsid w:val="006B2644"/>
    <w:rsid w:val="00764357"/>
    <w:rsid w:val="00793663"/>
    <w:rsid w:val="00803379"/>
    <w:rsid w:val="008523C7"/>
    <w:rsid w:val="00866391"/>
    <w:rsid w:val="00890953"/>
    <w:rsid w:val="008E4211"/>
    <w:rsid w:val="009A477C"/>
    <w:rsid w:val="009B230F"/>
    <w:rsid w:val="00A729D1"/>
    <w:rsid w:val="00AC2595"/>
    <w:rsid w:val="00B64834"/>
    <w:rsid w:val="00BB795E"/>
    <w:rsid w:val="00C24C24"/>
    <w:rsid w:val="00C34FA6"/>
    <w:rsid w:val="00C53F92"/>
    <w:rsid w:val="00C77D99"/>
    <w:rsid w:val="00C84E1D"/>
    <w:rsid w:val="00D07A30"/>
    <w:rsid w:val="00D34B92"/>
    <w:rsid w:val="00D42A24"/>
    <w:rsid w:val="00D5454D"/>
    <w:rsid w:val="00D86D69"/>
    <w:rsid w:val="00E3020B"/>
    <w:rsid w:val="00E371E7"/>
    <w:rsid w:val="00E57A6F"/>
    <w:rsid w:val="00E663B9"/>
    <w:rsid w:val="00E66AE3"/>
    <w:rsid w:val="00F10740"/>
    <w:rsid w:val="00F3156A"/>
    <w:rsid w:val="00F53D99"/>
    <w:rsid w:val="00F702FE"/>
    <w:rsid w:val="00F70373"/>
    <w:rsid w:val="00F82B0F"/>
    <w:rsid w:val="00FA4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2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24C2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24C24"/>
  </w:style>
  <w:style w:type="paragraph" w:styleId="a5">
    <w:name w:val="List Paragraph"/>
    <w:basedOn w:val="a"/>
    <w:uiPriority w:val="1"/>
    <w:qFormat/>
    <w:rsid w:val="00C24C24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3409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39"/>
    <w:rsid w:val="00D07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5C1161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A729D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">
    <w:name w:val="Нет списка1"/>
    <w:next w:val="a2"/>
    <w:semiHidden/>
    <w:unhideWhenUsed/>
    <w:rsid w:val="00A729D1"/>
  </w:style>
  <w:style w:type="paragraph" w:styleId="a7">
    <w:name w:val="header"/>
    <w:basedOn w:val="a"/>
    <w:link w:val="a8"/>
    <w:rsid w:val="00A729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8">
    <w:name w:val="Верхний колонтитул Знак"/>
    <w:basedOn w:val="a0"/>
    <w:link w:val="a7"/>
    <w:rsid w:val="00A729D1"/>
    <w:rPr>
      <w:rFonts w:ascii="Times New Roman" w:eastAsia="Times New Roman" w:hAnsi="Times New Roman" w:cs="Times New Roman"/>
      <w:sz w:val="24"/>
      <w:szCs w:val="24"/>
      <w:lang/>
    </w:rPr>
  </w:style>
  <w:style w:type="paragraph" w:styleId="a9">
    <w:name w:val="footer"/>
    <w:basedOn w:val="a"/>
    <w:link w:val="aa"/>
    <w:uiPriority w:val="99"/>
    <w:rsid w:val="00A729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a">
    <w:name w:val="Нижний колонтитул Знак"/>
    <w:basedOn w:val="a0"/>
    <w:link w:val="a9"/>
    <w:uiPriority w:val="99"/>
    <w:rsid w:val="00A729D1"/>
    <w:rPr>
      <w:rFonts w:ascii="Times New Roman" w:eastAsia="Times New Roman" w:hAnsi="Times New Roman" w:cs="Times New Roman"/>
      <w:sz w:val="24"/>
      <w:szCs w:val="24"/>
      <w:lang/>
    </w:rPr>
  </w:style>
  <w:style w:type="table" w:customStyle="1" w:styleId="10">
    <w:name w:val="Сетка таблицы1"/>
    <w:basedOn w:val="a1"/>
    <w:next w:val="a6"/>
    <w:uiPriority w:val="59"/>
    <w:rsid w:val="00A72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basedOn w:val="a"/>
    <w:next w:val="ac"/>
    <w:unhideWhenUsed/>
    <w:rsid w:val="00FA4C8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a"/>
    <w:rsid w:val="00A729D1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A729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tyle171">
    <w:name w:val="style171"/>
    <w:rsid w:val="00A729D1"/>
    <w:rPr>
      <w:sz w:val="24"/>
      <w:szCs w:val="24"/>
    </w:rPr>
  </w:style>
  <w:style w:type="paragraph" w:styleId="ad">
    <w:name w:val="No Spacing"/>
    <w:uiPriority w:val="1"/>
    <w:qFormat/>
    <w:rsid w:val="00A729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Subtitle"/>
    <w:basedOn w:val="a"/>
    <w:next w:val="a"/>
    <w:link w:val="af"/>
    <w:qFormat/>
    <w:rsid w:val="00A729D1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A729D1"/>
    <w:rPr>
      <w:rFonts w:ascii="Cambria" w:eastAsia="Times New Roman" w:hAnsi="Cambria" w:cs="Times New Roman"/>
      <w:sz w:val="24"/>
      <w:szCs w:val="24"/>
      <w:lang w:eastAsia="ru-RU"/>
    </w:rPr>
  </w:style>
  <w:style w:type="character" w:styleId="af0">
    <w:name w:val="annotation reference"/>
    <w:rsid w:val="00A729D1"/>
    <w:rPr>
      <w:sz w:val="16"/>
      <w:szCs w:val="16"/>
    </w:rPr>
  </w:style>
  <w:style w:type="paragraph" w:styleId="af1">
    <w:name w:val="annotation text"/>
    <w:basedOn w:val="a"/>
    <w:link w:val="af2"/>
    <w:rsid w:val="00A72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rsid w:val="00A729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A729D1"/>
    <w:rPr>
      <w:b/>
      <w:bCs/>
    </w:rPr>
  </w:style>
  <w:style w:type="character" w:customStyle="1" w:styleId="af4">
    <w:name w:val="Тема примечания Знак"/>
    <w:basedOn w:val="af2"/>
    <w:link w:val="af3"/>
    <w:rsid w:val="00A729D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rsid w:val="00A729D1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6">
    <w:name w:val="Текст выноски Знак"/>
    <w:basedOn w:val="a0"/>
    <w:link w:val="af5"/>
    <w:rsid w:val="00A729D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A729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c">
    <w:name w:val="Normal (Web)"/>
    <w:basedOn w:val="a"/>
    <w:uiPriority w:val="99"/>
    <w:semiHidden/>
    <w:unhideWhenUsed/>
    <w:rsid w:val="00A72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0E5CE5"/>
  </w:style>
  <w:style w:type="table" w:customStyle="1" w:styleId="20">
    <w:name w:val="Сетка таблицы2"/>
    <w:basedOn w:val="a1"/>
    <w:next w:val="a6"/>
    <w:uiPriority w:val="59"/>
    <w:rsid w:val="000E5C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semiHidden/>
    <w:rsid w:val="00FA4C8F"/>
  </w:style>
  <w:style w:type="table" w:customStyle="1" w:styleId="30">
    <w:name w:val="Сетка таблицы3"/>
    <w:basedOn w:val="a1"/>
    <w:next w:val="a6"/>
    <w:uiPriority w:val="59"/>
    <w:rsid w:val="00FA4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22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24C2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24C24"/>
  </w:style>
  <w:style w:type="paragraph" w:styleId="a5">
    <w:name w:val="List Paragraph"/>
    <w:basedOn w:val="a"/>
    <w:uiPriority w:val="1"/>
    <w:qFormat/>
    <w:rsid w:val="00C24C24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3409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39"/>
    <w:rsid w:val="00D07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5C1161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A729D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">
    <w:name w:val="Нет списка1"/>
    <w:next w:val="a2"/>
    <w:semiHidden/>
    <w:unhideWhenUsed/>
    <w:rsid w:val="00A729D1"/>
  </w:style>
  <w:style w:type="paragraph" w:styleId="a7">
    <w:name w:val="header"/>
    <w:basedOn w:val="a"/>
    <w:link w:val="a8"/>
    <w:rsid w:val="00A729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Верхний колонтитул Знак"/>
    <w:basedOn w:val="a0"/>
    <w:link w:val="a7"/>
    <w:rsid w:val="00A729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"/>
    <w:link w:val="aa"/>
    <w:uiPriority w:val="99"/>
    <w:rsid w:val="00A729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A729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10">
    <w:name w:val="Сетка таблицы1"/>
    <w:basedOn w:val="a1"/>
    <w:next w:val="a6"/>
    <w:uiPriority w:val="59"/>
    <w:rsid w:val="00A72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basedOn w:val="a"/>
    <w:next w:val="ac"/>
    <w:unhideWhenUsed/>
    <w:rsid w:val="00FA4C8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a"/>
    <w:rsid w:val="00A729D1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A729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tyle171">
    <w:name w:val="style171"/>
    <w:rsid w:val="00A729D1"/>
    <w:rPr>
      <w:sz w:val="24"/>
      <w:szCs w:val="24"/>
    </w:rPr>
  </w:style>
  <w:style w:type="paragraph" w:styleId="ad">
    <w:name w:val="No Spacing"/>
    <w:uiPriority w:val="1"/>
    <w:qFormat/>
    <w:rsid w:val="00A729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Subtitle"/>
    <w:basedOn w:val="a"/>
    <w:next w:val="a"/>
    <w:link w:val="af"/>
    <w:qFormat/>
    <w:rsid w:val="00A729D1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A729D1"/>
    <w:rPr>
      <w:rFonts w:ascii="Cambria" w:eastAsia="Times New Roman" w:hAnsi="Cambria" w:cs="Times New Roman"/>
      <w:sz w:val="24"/>
      <w:szCs w:val="24"/>
      <w:lang w:eastAsia="ru-RU"/>
    </w:rPr>
  </w:style>
  <w:style w:type="character" w:styleId="af0">
    <w:name w:val="annotation reference"/>
    <w:rsid w:val="00A729D1"/>
    <w:rPr>
      <w:sz w:val="16"/>
      <w:szCs w:val="16"/>
    </w:rPr>
  </w:style>
  <w:style w:type="paragraph" w:styleId="af1">
    <w:name w:val="annotation text"/>
    <w:basedOn w:val="a"/>
    <w:link w:val="af2"/>
    <w:rsid w:val="00A72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rsid w:val="00A729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A729D1"/>
    <w:rPr>
      <w:b/>
      <w:bCs/>
    </w:rPr>
  </w:style>
  <w:style w:type="character" w:customStyle="1" w:styleId="af4">
    <w:name w:val="Тема примечания Знак"/>
    <w:basedOn w:val="af2"/>
    <w:link w:val="af3"/>
    <w:rsid w:val="00A729D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rsid w:val="00A729D1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6">
    <w:name w:val="Текст выноски Знак"/>
    <w:basedOn w:val="a0"/>
    <w:link w:val="af5"/>
    <w:rsid w:val="00A729D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A729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c">
    <w:name w:val="Normal (Web)"/>
    <w:basedOn w:val="a"/>
    <w:uiPriority w:val="99"/>
    <w:semiHidden/>
    <w:unhideWhenUsed/>
    <w:rsid w:val="00A72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0E5CE5"/>
  </w:style>
  <w:style w:type="table" w:customStyle="1" w:styleId="20">
    <w:name w:val="Сетка таблицы2"/>
    <w:basedOn w:val="a1"/>
    <w:next w:val="a6"/>
    <w:uiPriority w:val="59"/>
    <w:rsid w:val="000E5C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semiHidden/>
    <w:rsid w:val="00FA4C8F"/>
  </w:style>
  <w:style w:type="table" w:customStyle="1" w:styleId="30">
    <w:name w:val="Сетка таблицы3"/>
    <w:basedOn w:val="a1"/>
    <w:next w:val="a6"/>
    <w:uiPriority w:val="59"/>
    <w:rsid w:val="00FA4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6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1192</Words>
  <Characters>6800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2022-03-26T04:25:00Z</cp:lastPrinted>
  <dcterms:created xsi:type="dcterms:W3CDTF">2022-04-08T06:18:00Z</dcterms:created>
  <dcterms:modified xsi:type="dcterms:W3CDTF">2022-04-08T06:18:00Z</dcterms:modified>
</cp:coreProperties>
</file>